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B9" w:rsidRPr="00400B4F" w:rsidRDefault="007F0C72" w:rsidP="00000B51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-190500</wp:posOffset>
            </wp:positionV>
            <wp:extent cx="2705100" cy="920750"/>
            <wp:effectExtent l="0" t="0" r="0" b="0"/>
            <wp:wrapSquare wrapText="bothSides"/>
            <wp:docPr id="6" name="Picture 6" descr="Club of Grande Pr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ub of Grande Prai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27C">
        <w:rPr>
          <w:rFonts w:asciiTheme="minorHAnsi" w:hAnsiTheme="minorHAnsi"/>
          <w:b/>
          <w:sz w:val="32"/>
          <w:szCs w:val="32"/>
        </w:rPr>
        <w:t xml:space="preserve"> </w:t>
      </w:r>
      <w:r w:rsidR="00EC3FB9" w:rsidRPr="00400B4F">
        <w:rPr>
          <w:rFonts w:asciiTheme="minorHAnsi" w:hAnsiTheme="minorHAnsi"/>
          <w:b/>
          <w:sz w:val="32"/>
          <w:szCs w:val="32"/>
        </w:rPr>
        <w:t>ROTARY CLUB OF GRANDE PRAIRIE</w:t>
      </w:r>
    </w:p>
    <w:p w:rsidR="00AA536A" w:rsidRPr="00AB276A" w:rsidRDefault="00050C53" w:rsidP="00000B51">
      <w:pPr>
        <w:tabs>
          <w:tab w:val="left" w:pos="360"/>
          <w:tab w:val="left" w:pos="2520"/>
        </w:tabs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 xml:space="preserve">ROTARY SERVICE SCHOLARSHIPS </w:t>
      </w:r>
    </w:p>
    <w:p w:rsidR="00050C53" w:rsidRPr="00AB276A" w:rsidRDefault="00050C53" w:rsidP="00000B51">
      <w:pPr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>APPLICATION FORM</w:t>
      </w:r>
    </w:p>
    <w:p w:rsidR="00EC3FB9" w:rsidRPr="00AB276A" w:rsidRDefault="00AB276A" w:rsidP="00AB276A">
      <w:pPr>
        <w:jc w:val="right"/>
        <w:rPr>
          <w:rFonts w:asciiTheme="minorHAnsi" w:hAnsiTheme="minorHAnsi"/>
        </w:rPr>
      </w:pPr>
      <w:r w:rsidRPr="00AB276A">
        <w:rPr>
          <w:rFonts w:asciiTheme="minorHAnsi" w:hAnsiTheme="minorHAnsi"/>
        </w:rPr>
        <w:t xml:space="preserve">Deadline: </w:t>
      </w:r>
      <w:r w:rsidR="00F625BF">
        <w:rPr>
          <w:rFonts w:asciiTheme="minorHAnsi" w:hAnsiTheme="minorHAnsi"/>
        </w:rPr>
        <w:t>Determined by your School</w:t>
      </w:r>
    </w:p>
    <w:p w:rsidR="00AB276A" w:rsidRPr="00E8363A" w:rsidRDefault="00AB276A" w:rsidP="003B19B8">
      <w:pPr>
        <w:jc w:val="center"/>
        <w:rPr>
          <w:rFonts w:asciiTheme="minorHAnsi" w:hAnsiTheme="minorHAnsi"/>
          <w:b/>
        </w:rPr>
      </w:pPr>
    </w:p>
    <w:p w:rsidR="00050C53" w:rsidRDefault="00400B4F" w:rsidP="003B19B8">
      <w:pPr>
        <w:rPr>
          <w:rFonts w:asciiTheme="minorHAnsi" w:hAnsiTheme="minorHAnsi"/>
        </w:rPr>
      </w:pPr>
      <w:r w:rsidRPr="00400B4F">
        <w:rPr>
          <w:rFonts w:asciiTheme="minorHAnsi" w:hAnsiTheme="minorHAnsi"/>
        </w:rPr>
        <w:t xml:space="preserve">The Rotary Club of Grande Prairie awards program has been established to encourage and reward academic excellence in all areas of study and provide financial assistance for students who </w:t>
      </w:r>
      <w:r>
        <w:rPr>
          <w:rFonts w:asciiTheme="minorHAnsi" w:hAnsiTheme="minorHAnsi"/>
        </w:rPr>
        <w:t xml:space="preserve">demonstrate the core values of </w:t>
      </w:r>
      <w:r w:rsidRPr="00400B4F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otary.  The awards program </w:t>
      </w:r>
      <w:r w:rsidRPr="00400B4F">
        <w:rPr>
          <w:rFonts w:asciiTheme="minorHAnsi" w:hAnsiTheme="minorHAnsi"/>
        </w:rPr>
        <w:t>seeks to recognize achievement, reward good character, community involvement and leadership, as well as encourage continued educational pursuits.</w:t>
      </w:r>
    </w:p>
    <w:p w:rsidR="00400B4F" w:rsidRPr="00E8363A" w:rsidRDefault="00400B4F" w:rsidP="003B19B8">
      <w:pPr>
        <w:rPr>
          <w:rFonts w:asciiTheme="minorHAnsi" w:hAnsiTheme="minorHAnsi"/>
        </w:rPr>
      </w:pPr>
    </w:p>
    <w:p w:rsidR="00050C53" w:rsidRDefault="00000B51" w:rsidP="00000B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Applicants must be in Grade </w:t>
      </w:r>
      <w:r w:rsidR="00050C53" w:rsidRPr="00E8363A">
        <w:rPr>
          <w:rFonts w:asciiTheme="minorHAnsi" w:hAnsiTheme="minorHAnsi"/>
        </w:rPr>
        <w:t>12 in the current school yea</w:t>
      </w:r>
      <w:r>
        <w:rPr>
          <w:rFonts w:asciiTheme="minorHAnsi" w:hAnsiTheme="minorHAnsi"/>
        </w:rPr>
        <w:t>r.  All awards valued at $2000.</w:t>
      </w:r>
    </w:p>
    <w:p w:rsidR="00987F7E" w:rsidRDefault="00987F7E" w:rsidP="00000B51">
      <w:pPr>
        <w:rPr>
          <w:rFonts w:asciiTheme="minorHAnsi" w:hAnsiTheme="minorHAnsi"/>
        </w:rPr>
      </w:pPr>
      <w:bookmarkStart w:id="0" w:name="_GoBack"/>
      <w:bookmarkEnd w:id="0"/>
    </w:p>
    <w:p w:rsidR="00E63430" w:rsidRDefault="00987F7E" w:rsidP="00000B51">
      <w:pPr>
        <w:rPr>
          <w:rFonts w:asciiTheme="minorHAnsi" w:hAnsiTheme="minorHAnsi"/>
        </w:rPr>
      </w:pPr>
      <w:r>
        <w:rPr>
          <w:rFonts w:asciiTheme="minorHAnsi" w:hAnsiTheme="minorHAnsi"/>
        </w:rPr>
        <w:t>*Please check the appropriate box.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350"/>
        <w:gridCol w:w="1170"/>
        <w:gridCol w:w="4230"/>
        <w:gridCol w:w="630"/>
      </w:tblGrid>
      <w:tr w:rsidR="00E63430" w:rsidRPr="00DB6D79" w:rsidTr="00F73014">
        <w:tc>
          <w:tcPr>
            <w:tcW w:w="19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E6343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D79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D79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Awards Available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D79">
              <w:rPr>
                <w:rFonts w:ascii="Arial" w:hAnsi="Arial" w:cs="Arial"/>
                <w:b/>
                <w:bCs/>
                <w:sz w:val="20"/>
                <w:szCs w:val="20"/>
              </w:rPr>
              <w:t>Special Criteria</w:t>
            </w:r>
          </w:p>
        </w:tc>
        <w:tc>
          <w:tcPr>
            <w:tcW w:w="630" w:type="dxa"/>
            <w:shd w:val="clear" w:color="auto" w:fill="D9D9D9"/>
          </w:tcPr>
          <w:p w:rsidR="00E63430" w:rsidRPr="00DB6D79" w:rsidRDefault="00AB1694" w:rsidP="00DE6A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4688E14" wp14:editId="7A1F6643">
                  <wp:extent cx="209550" cy="209550"/>
                  <wp:effectExtent l="0" t="0" r="0" b="0"/>
                  <wp:docPr id="1" name="Picture 1" descr="http://ts1.mm.bing.net/th?&amp;id=JN.tH28hGjkX8rWZQThFhyXvA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1.mm.bing.net/th?&amp;id=JN.tH28hGjkX8rWZQThFhyXvA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0DA" w:rsidRPr="00DB6D79" w:rsidTr="00DE6A2E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D79">
              <w:rPr>
                <w:rFonts w:ascii="Arial" w:hAnsi="Arial" w:cs="Arial"/>
                <w:sz w:val="20"/>
                <w:szCs w:val="20"/>
              </w:rPr>
              <w:t>Beaverlodge</w:t>
            </w:r>
            <w:proofErr w:type="spellEnd"/>
            <w:r w:rsidRPr="00DB6D79">
              <w:rPr>
                <w:rFonts w:ascii="Arial" w:hAnsi="Arial" w:cs="Arial"/>
                <w:sz w:val="20"/>
                <w:szCs w:val="20"/>
              </w:rPr>
              <w:t xml:space="preserve"> Regional High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D79">
              <w:rPr>
                <w:rFonts w:ascii="Arial" w:hAnsi="Arial" w:cs="Arial"/>
                <w:sz w:val="20"/>
                <w:szCs w:val="20"/>
              </w:rPr>
              <w:t>Beaverlodge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1540DA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DA" w:rsidRPr="00DB6D79" w:rsidTr="00DE6A2E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Bridge Network (Outreach School)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540DA" w:rsidRPr="00DB6D79" w:rsidRDefault="001540DA" w:rsidP="00DE6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1540DA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DA" w:rsidRPr="00DB6D79" w:rsidTr="00DE6A2E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Charles Spencer High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540DA" w:rsidRPr="00DB6D79" w:rsidRDefault="001540DA" w:rsidP="00DE6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1540DA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430" w:rsidRPr="00DB6D79" w:rsidTr="00F73014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 Composite High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F73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E634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 xml:space="preserve">One Award – Attending </w:t>
            </w:r>
            <w:r>
              <w:rPr>
                <w:rFonts w:ascii="Arial" w:hAnsi="Arial" w:cs="Arial"/>
                <w:sz w:val="20"/>
                <w:szCs w:val="20"/>
              </w:rPr>
              <w:t>FT</w:t>
            </w:r>
            <w:r w:rsidRPr="00DB6D79">
              <w:rPr>
                <w:rFonts w:ascii="Arial" w:hAnsi="Arial" w:cs="Arial"/>
                <w:sz w:val="20"/>
                <w:szCs w:val="20"/>
              </w:rPr>
              <w:t xml:space="preserve"> at GPRC</w:t>
            </w:r>
          </w:p>
          <w:p w:rsidR="00E63430" w:rsidRPr="00DB6D79" w:rsidRDefault="00E63430" w:rsidP="00E634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Two Awards – Attending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FT at</w:t>
            </w:r>
            <w:r w:rsidRPr="00DB6D79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ny</w:t>
            </w:r>
            <w:r w:rsidRPr="00DB6D79">
              <w:rPr>
                <w:rFonts w:ascii="Arial" w:hAnsi="Arial" w:cs="Arial"/>
                <w:sz w:val="20"/>
                <w:szCs w:val="20"/>
              </w:rPr>
              <w:t xml:space="preserve"> post-secondary institution </w:t>
            </w:r>
          </w:p>
          <w:p w:rsidR="00E63430" w:rsidRPr="00DB6D79" w:rsidRDefault="00E63430" w:rsidP="00E634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 xml:space="preserve">One Award – Attending as a </w:t>
            </w:r>
            <w:r>
              <w:rPr>
                <w:rFonts w:ascii="Arial" w:hAnsi="Arial" w:cs="Arial"/>
                <w:sz w:val="20"/>
                <w:szCs w:val="20"/>
              </w:rPr>
              <w:t>FT</w:t>
            </w:r>
            <w:r w:rsidRPr="00DB6D79">
              <w:rPr>
                <w:rFonts w:ascii="Arial" w:hAnsi="Arial" w:cs="Arial"/>
                <w:sz w:val="20"/>
                <w:szCs w:val="20"/>
              </w:rPr>
              <w:t xml:space="preserve"> student at a Technical School</w:t>
            </w:r>
          </w:p>
          <w:p w:rsidR="00E63430" w:rsidRPr="00DB6D79" w:rsidRDefault="00E63430" w:rsidP="00E634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Award – Attending as a FT</w:t>
            </w:r>
            <w:r w:rsidRPr="00DB6D79">
              <w:rPr>
                <w:rFonts w:ascii="Arial" w:hAnsi="Arial" w:cs="Arial"/>
                <w:sz w:val="20"/>
                <w:szCs w:val="20"/>
              </w:rPr>
              <w:t xml:space="preserve"> student in Fine Arts</w:t>
            </w:r>
          </w:p>
        </w:tc>
        <w:tc>
          <w:tcPr>
            <w:tcW w:w="630" w:type="dxa"/>
          </w:tcPr>
          <w:p w:rsidR="00E63430" w:rsidRPr="00DB6D79" w:rsidRDefault="00E63430" w:rsidP="00DE6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430" w:rsidRPr="00DB6D79" w:rsidTr="00F73014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Peace Wapiti Academy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E63430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430" w:rsidRPr="00DB6D79" w:rsidTr="00F73014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D79">
              <w:rPr>
                <w:rFonts w:ascii="Arial" w:hAnsi="Arial" w:cs="Arial"/>
                <w:sz w:val="20"/>
                <w:szCs w:val="20"/>
              </w:rPr>
              <w:t>Sexsmith</w:t>
            </w:r>
            <w:proofErr w:type="spellEnd"/>
            <w:r w:rsidRPr="00DB6D79">
              <w:rPr>
                <w:rFonts w:ascii="Arial" w:hAnsi="Arial" w:cs="Arial"/>
                <w:sz w:val="20"/>
                <w:szCs w:val="20"/>
              </w:rPr>
              <w:t xml:space="preserve"> Secondary High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D79">
              <w:rPr>
                <w:rFonts w:ascii="Arial" w:hAnsi="Arial" w:cs="Arial"/>
                <w:sz w:val="20"/>
                <w:szCs w:val="20"/>
              </w:rPr>
              <w:t>Sexsmith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F73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E63430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DA" w:rsidRPr="00DB6D79" w:rsidTr="00DE6A2E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St. John Bosco Catholic School (Outreach School)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540DA" w:rsidRPr="00DB6D79" w:rsidRDefault="001540DA" w:rsidP="00DE6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1540DA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DA" w:rsidRPr="00DB6D79" w:rsidTr="00DE6A2E"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St. Joseph Catholic High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Grande Prairie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0DA" w:rsidRPr="00DB6D79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1540DA" w:rsidRDefault="001540DA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430" w:rsidRPr="00DB6D79" w:rsidTr="00F73014">
        <w:trPr>
          <w:trHeight w:val="467"/>
        </w:trPr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St. Mary’s Catholic School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6D79">
              <w:rPr>
                <w:rFonts w:ascii="Arial" w:hAnsi="Arial" w:cs="Arial"/>
                <w:sz w:val="20"/>
                <w:szCs w:val="20"/>
              </w:rPr>
              <w:t>Sexsmith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430" w:rsidRPr="00DB6D79" w:rsidRDefault="00E63430" w:rsidP="00F73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430" w:rsidRPr="00DB6D79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any Post-Secondary Institution in the year immediately following graduation</w:t>
            </w:r>
          </w:p>
        </w:tc>
        <w:tc>
          <w:tcPr>
            <w:tcW w:w="630" w:type="dxa"/>
          </w:tcPr>
          <w:p w:rsidR="00E63430" w:rsidRDefault="00E63430" w:rsidP="00DE6A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3430" w:rsidRPr="00000B51" w:rsidRDefault="00E63430" w:rsidP="00000B51">
      <w:pPr>
        <w:rPr>
          <w:rFonts w:asciiTheme="minorHAnsi" w:hAnsiTheme="minorHAnsi"/>
        </w:rPr>
      </w:pPr>
    </w:p>
    <w:p w:rsidR="00E63430" w:rsidRDefault="00E6343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F90035" w:rsidRPr="009E028E" w:rsidRDefault="007F0C72" w:rsidP="009E028E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  <w:lang w:val="en-CA" w:eastAsia="en-CA"/>
        </w:rPr>
        <w:lastRenderedPageBreak/>
        <w:drawing>
          <wp:anchor distT="0" distB="0" distL="114300" distR="114300" simplePos="0" relativeHeight="251665920" behindDoc="0" locked="0" layoutInCell="1" allowOverlap="1" wp14:anchorId="2A3E0A48" wp14:editId="291D361D">
            <wp:simplePos x="0" y="0"/>
            <wp:positionH relativeFrom="margin">
              <wp:posOffset>-200025</wp:posOffset>
            </wp:positionH>
            <wp:positionV relativeFrom="margin">
              <wp:posOffset>-114300</wp:posOffset>
            </wp:positionV>
            <wp:extent cx="2705100" cy="920750"/>
            <wp:effectExtent l="0" t="0" r="0" b="0"/>
            <wp:wrapSquare wrapText="bothSides"/>
            <wp:docPr id="7" name="Picture 7" descr="Club of Grande Pr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of Grande Prai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035" w:rsidRPr="009E028E">
        <w:rPr>
          <w:rFonts w:asciiTheme="minorHAnsi" w:hAnsiTheme="minorHAnsi"/>
          <w:b/>
          <w:sz w:val="32"/>
          <w:szCs w:val="32"/>
        </w:rPr>
        <w:t>THE ROTARY CLUB OF GRANDE PRAIRIE</w:t>
      </w:r>
    </w:p>
    <w:p w:rsidR="009E028E" w:rsidRPr="00AB276A" w:rsidRDefault="009E028E" w:rsidP="009E028E">
      <w:pPr>
        <w:tabs>
          <w:tab w:val="left" w:pos="360"/>
          <w:tab w:val="left" w:pos="2520"/>
        </w:tabs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 xml:space="preserve">ROTARY SERVICE SCHOLARSHIPS </w:t>
      </w:r>
    </w:p>
    <w:p w:rsidR="009E028E" w:rsidRPr="00AB276A" w:rsidRDefault="009E028E" w:rsidP="009E028E">
      <w:pPr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>APPLICATION FORM</w:t>
      </w:r>
    </w:p>
    <w:p w:rsidR="009E028E" w:rsidRPr="00AB276A" w:rsidRDefault="009E028E" w:rsidP="009E028E">
      <w:pPr>
        <w:jc w:val="right"/>
        <w:rPr>
          <w:rFonts w:asciiTheme="minorHAnsi" w:hAnsiTheme="minorHAnsi"/>
        </w:rPr>
      </w:pPr>
      <w:r w:rsidRPr="00AB276A">
        <w:rPr>
          <w:rFonts w:asciiTheme="minorHAnsi" w:hAnsiTheme="minorHAnsi"/>
        </w:rPr>
        <w:t>Deadline: First Monday in May</w:t>
      </w:r>
    </w:p>
    <w:p w:rsidR="00F90035" w:rsidRDefault="00F90035" w:rsidP="003B19B8">
      <w:pPr>
        <w:rPr>
          <w:rFonts w:asciiTheme="minorHAnsi" w:hAnsiTheme="minorHAnsi"/>
          <w:b/>
        </w:rPr>
      </w:pPr>
    </w:p>
    <w:p w:rsidR="00F90035" w:rsidRDefault="00F90035" w:rsidP="003B19B8">
      <w:pPr>
        <w:rPr>
          <w:rFonts w:asciiTheme="minorHAnsi" w:hAnsiTheme="minorHAnsi"/>
          <w:b/>
        </w:rPr>
      </w:pPr>
    </w:p>
    <w:p w:rsidR="00050C53" w:rsidRPr="00E8363A" w:rsidRDefault="00050C53" w:rsidP="003B19B8">
      <w:pPr>
        <w:rPr>
          <w:rFonts w:asciiTheme="minorHAnsi" w:hAnsiTheme="minorHAnsi"/>
          <w:b/>
        </w:rPr>
      </w:pPr>
      <w:r w:rsidRPr="00E8363A">
        <w:rPr>
          <w:rFonts w:asciiTheme="minorHAnsi" w:hAnsiTheme="minorHAnsi"/>
          <w:b/>
        </w:rPr>
        <w:t xml:space="preserve">SECTION ONE – Personal </w:t>
      </w:r>
      <w:r w:rsidR="003A4557" w:rsidRPr="00E8363A">
        <w:rPr>
          <w:rFonts w:asciiTheme="minorHAnsi" w:hAnsiTheme="minorHAnsi"/>
          <w:b/>
        </w:rPr>
        <w:t>Data</w:t>
      </w:r>
    </w:p>
    <w:p w:rsidR="00050C53" w:rsidRPr="00E8363A" w:rsidRDefault="00050C53" w:rsidP="003B19B8">
      <w:pPr>
        <w:rPr>
          <w:rFonts w:asciiTheme="minorHAnsi" w:hAnsiTheme="minorHAnsi"/>
        </w:rPr>
      </w:pPr>
    </w:p>
    <w:p w:rsidR="00050C53" w:rsidRPr="00BB0261" w:rsidRDefault="0038472A" w:rsidP="003B19B8">
      <w:pPr>
        <w:rPr>
          <w:rFonts w:asciiTheme="minorHAnsi" w:hAnsiTheme="minorHAnsi"/>
        </w:rPr>
      </w:pPr>
      <w:r w:rsidRPr="00E8363A">
        <w:rPr>
          <w:rFonts w:asciiTheme="minorHAnsi" w:hAnsiTheme="minorHAnsi"/>
        </w:rPr>
        <w:t>Applicant’s</w:t>
      </w:r>
      <w:r w:rsidR="003B19B8">
        <w:rPr>
          <w:rFonts w:asciiTheme="minorHAnsi" w:hAnsiTheme="minorHAnsi"/>
        </w:rPr>
        <w:t xml:space="preserve"> name </w:t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</w:rPr>
        <w:t xml:space="preserve"> Social Insurance No. </w:t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  <w:r w:rsidR="00BB0261">
        <w:rPr>
          <w:rFonts w:asciiTheme="minorHAnsi" w:hAnsiTheme="minorHAnsi"/>
          <w:u w:val="single"/>
        </w:rPr>
        <w:tab/>
      </w:r>
    </w:p>
    <w:p w:rsidR="00050C53" w:rsidRPr="00E8363A" w:rsidRDefault="00050C53" w:rsidP="003B19B8">
      <w:pPr>
        <w:rPr>
          <w:rFonts w:asciiTheme="minorHAnsi" w:hAnsiTheme="minorHAnsi"/>
        </w:rPr>
      </w:pPr>
    </w:p>
    <w:p w:rsidR="00AA536A" w:rsidRPr="003B19B8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Permanent Home Address 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AA536A" w:rsidRPr="00E8363A" w:rsidRDefault="003A4557" w:rsidP="003B19B8">
      <w:pPr>
        <w:ind w:left="2880" w:firstLine="720"/>
        <w:rPr>
          <w:rFonts w:asciiTheme="minorHAnsi" w:hAnsiTheme="minorHAnsi"/>
        </w:rPr>
      </w:pPr>
      <w:r w:rsidRPr="00E8363A">
        <w:rPr>
          <w:rFonts w:asciiTheme="minorHAnsi" w:hAnsiTheme="minorHAnsi"/>
        </w:rPr>
        <w:t xml:space="preserve">  </w:t>
      </w:r>
      <w:r w:rsidR="00762C86" w:rsidRPr="00E8363A">
        <w:rPr>
          <w:rFonts w:asciiTheme="minorHAnsi" w:hAnsiTheme="minorHAnsi"/>
        </w:rPr>
        <w:t xml:space="preserve">    </w:t>
      </w:r>
      <w:r w:rsidR="00AA536A" w:rsidRPr="00E8363A">
        <w:rPr>
          <w:rFonts w:asciiTheme="minorHAnsi" w:hAnsiTheme="minorHAnsi"/>
        </w:rPr>
        <w:t xml:space="preserve">City </w:t>
      </w:r>
      <w:r w:rsidR="00E6759B" w:rsidRPr="00E8363A">
        <w:rPr>
          <w:rFonts w:asciiTheme="minorHAnsi" w:hAnsiTheme="minorHAnsi"/>
        </w:rPr>
        <w:tab/>
      </w:r>
      <w:r w:rsidR="00E6759B" w:rsidRPr="00E8363A">
        <w:rPr>
          <w:rFonts w:asciiTheme="minorHAnsi" w:hAnsiTheme="minorHAnsi"/>
        </w:rPr>
        <w:tab/>
      </w:r>
      <w:r w:rsidR="003B19B8">
        <w:rPr>
          <w:rFonts w:asciiTheme="minorHAnsi" w:hAnsiTheme="minorHAnsi"/>
        </w:rPr>
        <w:tab/>
      </w:r>
      <w:r w:rsidR="00762C86" w:rsidRPr="00E8363A">
        <w:rPr>
          <w:rFonts w:asciiTheme="minorHAnsi" w:hAnsiTheme="minorHAnsi"/>
        </w:rPr>
        <w:t xml:space="preserve"> </w:t>
      </w:r>
      <w:r w:rsidR="00AA536A" w:rsidRPr="00E8363A">
        <w:rPr>
          <w:rFonts w:asciiTheme="minorHAnsi" w:hAnsiTheme="minorHAnsi"/>
        </w:rPr>
        <w:t xml:space="preserve">Province </w:t>
      </w:r>
      <w:r w:rsidR="00E6759B" w:rsidRPr="00E8363A">
        <w:rPr>
          <w:rFonts w:asciiTheme="minorHAnsi" w:hAnsiTheme="minorHAnsi"/>
        </w:rPr>
        <w:tab/>
      </w:r>
      <w:r w:rsidR="003B19B8">
        <w:rPr>
          <w:rFonts w:asciiTheme="minorHAnsi" w:hAnsiTheme="minorHAnsi"/>
        </w:rPr>
        <w:t xml:space="preserve"> </w:t>
      </w:r>
      <w:r w:rsidR="00762C86" w:rsidRPr="00E8363A">
        <w:rPr>
          <w:rFonts w:asciiTheme="minorHAnsi" w:hAnsiTheme="minorHAnsi"/>
        </w:rPr>
        <w:t xml:space="preserve">    </w:t>
      </w:r>
      <w:r w:rsidR="00AA536A" w:rsidRPr="00E8363A">
        <w:rPr>
          <w:rFonts w:asciiTheme="minorHAnsi" w:hAnsiTheme="minorHAnsi"/>
        </w:rPr>
        <w:t>Postal Code</w:t>
      </w:r>
    </w:p>
    <w:p w:rsidR="003A4557" w:rsidRPr="00E8363A" w:rsidRDefault="003A4557" w:rsidP="003B19B8">
      <w:pPr>
        <w:ind w:left="2880" w:firstLine="720"/>
        <w:rPr>
          <w:rFonts w:asciiTheme="minorHAnsi" w:hAnsiTheme="minorHAnsi"/>
        </w:rPr>
      </w:pPr>
    </w:p>
    <w:p w:rsidR="00AA536A" w:rsidRPr="003B19B8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 of Birth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 w:rsidR="00E6759B" w:rsidRPr="00E8363A">
        <w:rPr>
          <w:rFonts w:asciiTheme="minorHAnsi" w:hAnsiTheme="minorHAnsi"/>
        </w:rPr>
        <w:t xml:space="preserve"> </w:t>
      </w:r>
      <w:r w:rsidR="003A4557" w:rsidRPr="00E8363A">
        <w:rPr>
          <w:rFonts w:asciiTheme="minorHAnsi" w:hAnsiTheme="minorHAnsi"/>
        </w:rPr>
        <w:t xml:space="preserve">   </w:t>
      </w:r>
      <w:r w:rsidR="00AA536A" w:rsidRPr="00E836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Cell</w:t>
      </w:r>
      <w:r w:rsidR="00117883" w:rsidRPr="00E8363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 xml:space="preserve"> Home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E6759B" w:rsidRPr="003B19B8" w:rsidRDefault="003B19B8" w:rsidP="003B19B8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B19B8">
        <w:rPr>
          <w:rFonts w:asciiTheme="minorHAnsi" w:hAnsiTheme="minorHAnsi"/>
          <w:sz w:val="16"/>
          <w:szCs w:val="16"/>
        </w:rPr>
        <w:t>MMM/DD/YY</w:t>
      </w:r>
    </w:p>
    <w:p w:rsidR="003B19B8" w:rsidRPr="00E8363A" w:rsidRDefault="003B19B8" w:rsidP="003B19B8">
      <w:pPr>
        <w:rPr>
          <w:rFonts w:asciiTheme="minorHAnsi" w:hAnsiTheme="minorHAnsi"/>
        </w:rPr>
      </w:pPr>
    </w:p>
    <w:p w:rsidR="00E6759B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Current Mailing Address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3B19B8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B19B8" w:rsidRPr="003B19B8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AA536A" w:rsidRPr="00E8363A" w:rsidRDefault="003A4557" w:rsidP="003B19B8">
      <w:pPr>
        <w:ind w:left="2880" w:firstLine="720"/>
        <w:rPr>
          <w:rFonts w:asciiTheme="minorHAnsi" w:hAnsiTheme="minorHAnsi"/>
        </w:rPr>
      </w:pPr>
      <w:r w:rsidRPr="00E8363A">
        <w:rPr>
          <w:rFonts w:asciiTheme="minorHAnsi" w:hAnsiTheme="minorHAnsi"/>
        </w:rPr>
        <w:t xml:space="preserve">  </w:t>
      </w:r>
      <w:r w:rsidR="00A46488" w:rsidRPr="00E8363A">
        <w:rPr>
          <w:rFonts w:asciiTheme="minorHAnsi" w:hAnsiTheme="minorHAnsi"/>
        </w:rPr>
        <w:t xml:space="preserve">   </w:t>
      </w:r>
      <w:r w:rsidR="00AA536A" w:rsidRPr="00E8363A">
        <w:rPr>
          <w:rFonts w:asciiTheme="minorHAnsi" w:hAnsiTheme="minorHAnsi"/>
        </w:rPr>
        <w:t xml:space="preserve">City </w:t>
      </w:r>
      <w:r w:rsidR="00E6759B" w:rsidRPr="00E8363A">
        <w:rPr>
          <w:rFonts w:asciiTheme="minorHAnsi" w:hAnsiTheme="minorHAnsi"/>
        </w:rPr>
        <w:tab/>
      </w:r>
      <w:r w:rsidR="00E6759B" w:rsidRPr="00E8363A">
        <w:rPr>
          <w:rFonts w:asciiTheme="minorHAnsi" w:hAnsiTheme="minorHAnsi"/>
        </w:rPr>
        <w:tab/>
      </w:r>
      <w:r w:rsidR="00A46488" w:rsidRPr="00E8363A">
        <w:rPr>
          <w:rFonts w:asciiTheme="minorHAnsi" w:hAnsiTheme="minorHAnsi"/>
        </w:rPr>
        <w:t xml:space="preserve"> </w:t>
      </w:r>
      <w:r w:rsidR="00AA536A" w:rsidRPr="00E8363A">
        <w:rPr>
          <w:rFonts w:asciiTheme="minorHAnsi" w:hAnsiTheme="minorHAnsi"/>
        </w:rPr>
        <w:t xml:space="preserve">Province </w:t>
      </w:r>
      <w:r w:rsidRPr="00E8363A">
        <w:rPr>
          <w:rFonts w:asciiTheme="minorHAnsi" w:hAnsiTheme="minorHAnsi"/>
        </w:rPr>
        <w:t xml:space="preserve">        </w:t>
      </w:r>
      <w:r w:rsidR="003916A5" w:rsidRPr="00E8363A">
        <w:rPr>
          <w:rFonts w:asciiTheme="minorHAnsi" w:hAnsiTheme="minorHAnsi"/>
        </w:rPr>
        <w:t xml:space="preserve">  </w:t>
      </w:r>
      <w:r w:rsidRPr="00E8363A">
        <w:rPr>
          <w:rFonts w:asciiTheme="minorHAnsi" w:hAnsiTheme="minorHAnsi"/>
        </w:rPr>
        <w:t xml:space="preserve"> </w:t>
      </w:r>
      <w:r w:rsidR="003916A5" w:rsidRPr="00E8363A">
        <w:rPr>
          <w:rFonts w:asciiTheme="minorHAnsi" w:hAnsiTheme="minorHAnsi"/>
        </w:rPr>
        <w:t xml:space="preserve">   </w:t>
      </w:r>
      <w:r w:rsidR="00A46488" w:rsidRPr="00E8363A">
        <w:rPr>
          <w:rFonts w:asciiTheme="minorHAnsi" w:hAnsiTheme="minorHAnsi"/>
        </w:rPr>
        <w:t xml:space="preserve">    </w:t>
      </w:r>
      <w:r w:rsidR="00AA536A" w:rsidRPr="00E8363A">
        <w:rPr>
          <w:rFonts w:asciiTheme="minorHAnsi" w:hAnsiTheme="minorHAnsi"/>
        </w:rPr>
        <w:t>Postal Code</w:t>
      </w:r>
    </w:p>
    <w:p w:rsidR="00AA536A" w:rsidRDefault="00AA536A" w:rsidP="003B19B8">
      <w:pPr>
        <w:rPr>
          <w:rFonts w:asciiTheme="minorHAnsi" w:hAnsiTheme="minorHAnsi"/>
        </w:rPr>
      </w:pPr>
    </w:p>
    <w:p w:rsidR="003B19B8" w:rsidRPr="003B19B8" w:rsidRDefault="003B19B8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 School </w:t>
      </w:r>
      <w:r w:rsidR="00400B4F"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 w:rsidR="00400B4F">
        <w:rPr>
          <w:rFonts w:asciiTheme="minorHAnsi" w:hAnsiTheme="minorHAnsi"/>
          <w:u w:val="single"/>
        </w:rPr>
        <w:tab/>
      </w:r>
      <w:r w:rsidR="00E63430">
        <w:rPr>
          <w:rFonts w:asciiTheme="minorHAnsi" w:hAnsiTheme="minorHAnsi"/>
        </w:rPr>
        <w:t xml:space="preserve"> </w:t>
      </w:r>
      <w:r w:rsidR="00400B4F">
        <w:rPr>
          <w:rFonts w:asciiTheme="minorHAnsi" w:hAnsiTheme="minorHAnsi"/>
        </w:rPr>
        <w:t xml:space="preserve">Currently in </w:t>
      </w:r>
      <w:r>
        <w:rPr>
          <w:rFonts w:asciiTheme="minorHAnsi" w:hAnsiTheme="minorHAnsi"/>
        </w:rPr>
        <w:t>Grade 12</w:t>
      </w:r>
      <w:r w:rsidR="00400B4F">
        <w:rPr>
          <w:rFonts w:asciiTheme="minorHAnsi" w:hAnsiTheme="minorHAnsi"/>
        </w:rPr>
        <w:t xml:space="preserve">?  </w:t>
      </w:r>
      <w:r>
        <w:rPr>
          <w:rFonts w:asciiTheme="minorHAnsi" w:hAnsiTheme="minorHAnsi"/>
        </w:rPr>
        <w:t>Y / N</w:t>
      </w:r>
    </w:p>
    <w:p w:rsidR="003B19B8" w:rsidRPr="003B19B8" w:rsidRDefault="003B19B8" w:rsidP="003B19B8">
      <w:pPr>
        <w:rPr>
          <w:rFonts w:asciiTheme="minorHAnsi" w:hAnsiTheme="minorHAnsi"/>
        </w:rPr>
      </w:pPr>
    </w:p>
    <w:p w:rsidR="003B19B8" w:rsidRPr="00E8363A" w:rsidRDefault="003B19B8" w:rsidP="003B19B8">
      <w:pPr>
        <w:rPr>
          <w:rFonts w:asciiTheme="minorHAnsi" w:hAnsiTheme="minorHAnsi"/>
        </w:rPr>
      </w:pPr>
    </w:p>
    <w:p w:rsidR="00AA536A" w:rsidRPr="00E8363A" w:rsidRDefault="0044078E" w:rsidP="003B19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TWO – Proposed Studies</w:t>
      </w:r>
    </w:p>
    <w:p w:rsidR="00AA536A" w:rsidRPr="00E8363A" w:rsidRDefault="00AA536A" w:rsidP="003B19B8">
      <w:pPr>
        <w:rPr>
          <w:rFonts w:asciiTheme="minorHAnsi" w:hAnsiTheme="minorHAnsi"/>
        </w:rPr>
      </w:pPr>
    </w:p>
    <w:p w:rsidR="00AA536A" w:rsidRPr="00B56DCF" w:rsidRDefault="00B56DCF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Post-Secondary Institution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E6759B" w:rsidRPr="00E8363A" w:rsidRDefault="00E6759B" w:rsidP="003B19B8">
      <w:pPr>
        <w:rPr>
          <w:rFonts w:asciiTheme="minorHAnsi" w:hAnsiTheme="minorHAnsi"/>
        </w:rPr>
      </w:pPr>
    </w:p>
    <w:p w:rsidR="00AA536A" w:rsidRPr="00E8363A" w:rsidRDefault="00B56DCF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3A4557" w:rsidRPr="00E8363A" w:rsidRDefault="003A4557" w:rsidP="003B19B8">
      <w:pPr>
        <w:rPr>
          <w:rFonts w:asciiTheme="minorHAnsi" w:hAnsiTheme="minorHAnsi"/>
        </w:rPr>
      </w:pPr>
    </w:p>
    <w:p w:rsidR="00B56DCF" w:rsidRDefault="00B56DCF" w:rsidP="003B19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Have you applied for admission?  </w:t>
      </w:r>
      <w:proofErr w:type="gramStart"/>
      <w:r>
        <w:rPr>
          <w:rFonts w:asciiTheme="minorHAnsi" w:hAnsiTheme="minorHAnsi"/>
        </w:rPr>
        <w:t>Y  /</w:t>
      </w:r>
      <w:proofErr w:type="gramEnd"/>
      <w:r>
        <w:rPr>
          <w:rFonts w:asciiTheme="minorHAnsi" w:hAnsiTheme="minorHAnsi"/>
        </w:rPr>
        <w:t xml:space="preserve">  N</w:t>
      </w:r>
      <w:r>
        <w:rPr>
          <w:rFonts w:asciiTheme="minorHAnsi" w:hAnsiTheme="minorHAnsi"/>
        </w:rPr>
        <w:tab/>
        <w:t xml:space="preserve">Have you been admitted to the program?   </w:t>
      </w:r>
      <w:proofErr w:type="gramStart"/>
      <w:r>
        <w:rPr>
          <w:rFonts w:asciiTheme="minorHAnsi" w:hAnsiTheme="minorHAnsi"/>
        </w:rPr>
        <w:t>Y  /</w:t>
      </w:r>
      <w:proofErr w:type="gramEnd"/>
      <w:r>
        <w:rPr>
          <w:rFonts w:asciiTheme="minorHAnsi" w:hAnsiTheme="minorHAnsi"/>
        </w:rPr>
        <w:t xml:space="preserve">  N</w:t>
      </w:r>
    </w:p>
    <w:p w:rsidR="00B56DCF" w:rsidRDefault="00B56DCF" w:rsidP="003B19B8">
      <w:pPr>
        <w:rPr>
          <w:rFonts w:asciiTheme="minorHAnsi" w:hAnsiTheme="minorHAnsi"/>
        </w:rPr>
      </w:pPr>
    </w:p>
    <w:p w:rsidR="00AA536A" w:rsidRPr="00B56DCF" w:rsidRDefault="00B56DCF" w:rsidP="003B19B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Intended Study Dates </w:t>
      </w:r>
      <w:r w:rsidR="00AA536A" w:rsidRPr="00E8363A">
        <w:rPr>
          <w:rFonts w:asciiTheme="minorHAnsi" w:hAnsiTheme="minorHAnsi"/>
        </w:rPr>
        <w:t xml:space="preserve"> </w:t>
      </w:r>
      <w:r w:rsidR="003A4557" w:rsidRPr="00E8363A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From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 xml:space="preserve">  To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AB276A" w:rsidRDefault="003A4557" w:rsidP="003B19B8">
      <w:pPr>
        <w:ind w:left="4320"/>
        <w:rPr>
          <w:rFonts w:asciiTheme="minorHAnsi" w:hAnsiTheme="minorHAnsi"/>
        </w:rPr>
      </w:pPr>
      <w:r w:rsidRPr="00E8363A">
        <w:rPr>
          <w:rFonts w:asciiTheme="minorHAnsi" w:hAnsiTheme="minorHAnsi"/>
        </w:rPr>
        <w:t xml:space="preserve">     </w:t>
      </w:r>
      <w:r w:rsidR="00AA536A" w:rsidRPr="00E8363A">
        <w:rPr>
          <w:rFonts w:asciiTheme="minorHAnsi" w:hAnsiTheme="minorHAnsi"/>
        </w:rPr>
        <w:t xml:space="preserve">Month/Year </w:t>
      </w:r>
      <w:r w:rsidRPr="00E8363A">
        <w:rPr>
          <w:rFonts w:asciiTheme="minorHAnsi" w:hAnsiTheme="minorHAnsi"/>
        </w:rPr>
        <w:tab/>
      </w:r>
      <w:r w:rsidRPr="00E8363A">
        <w:rPr>
          <w:rFonts w:asciiTheme="minorHAnsi" w:hAnsiTheme="minorHAnsi"/>
        </w:rPr>
        <w:tab/>
        <w:t xml:space="preserve">      </w:t>
      </w:r>
      <w:r w:rsidR="00AA536A" w:rsidRPr="00E8363A">
        <w:rPr>
          <w:rFonts w:asciiTheme="minorHAnsi" w:hAnsiTheme="minorHAnsi"/>
        </w:rPr>
        <w:t>Month/Year</w:t>
      </w:r>
    </w:p>
    <w:p w:rsidR="00C9135D" w:rsidRPr="00E8363A" w:rsidRDefault="00E63430" w:rsidP="003B19B8">
      <w:pPr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</w:t>
      </w:r>
    </w:p>
    <w:p w:rsidR="00C9135D" w:rsidRDefault="0044078E" w:rsidP="003B19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THREE – References</w:t>
      </w:r>
    </w:p>
    <w:p w:rsidR="00F90035" w:rsidRPr="00E8363A" w:rsidRDefault="00F90035" w:rsidP="003B19B8">
      <w:pPr>
        <w:rPr>
          <w:rFonts w:asciiTheme="minorHAnsi" w:hAnsiTheme="minorHAnsi"/>
          <w:b/>
        </w:rPr>
      </w:pPr>
    </w:p>
    <w:p w:rsidR="00C9135D" w:rsidRPr="00E8363A" w:rsidRDefault="00C9135D" w:rsidP="003B19B8">
      <w:pPr>
        <w:rPr>
          <w:rFonts w:asciiTheme="minorHAnsi" w:hAnsiTheme="minorHAnsi"/>
        </w:rPr>
      </w:pPr>
      <w:r w:rsidRPr="00E8363A">
        <w:rPr>
          <w:rFonts w:asciiTheme="minorHAnsi" w:hAnsiTheme="minorHAnsi"/>
        </w:rPr>
        <w:t>The Selection Committee requires two letters of reference. These letters should be sealed and attached to your application:</w:t>
      </w:r>
    </w:p>
    <w:p w:rsidR="00C9135D" w:rsidRPr="00E8363A" w:rsidRDefault="00C9135D" w:rsidP="003B19B8">
      <w:pPr>
        <w:numPr>
          <w:ilvl w:val="0"/>
          <w:numId w:val="2"/>
        </w:numPr>
        <w:rPr>
          <w:rFonts w:asciiTheme="minorHAnsi" w:hAnsiTheme="minorHAnsi"/>
        </w:rPr>
      </w:pPr>
      <w:r w:rsidRPr="00E8363A">
        <w:rPr>
          <w:rFonts w:asciiTheme="minorHAnsi" w:hAnsiTheme="minorHAnsi"/>
        </w:rPr>
        <w:t>One from a teacher.</w:t>
      </w:r>
    </w:p>
    <w:p w:rsidR="00C9135D" w:rsidRPr="00E8363A" w:rsidRDefault="00C9135D" w:rsidP="003B19B8">
      <w:pPr>
        <w:numPr>
          <w:ilvl w:val="0"/>
          <w:numId w:val="2"/>
        </w:numPr>
        <w:rPr>
          <w:rFonts w:asciiTheme="minorHAnsi" w:hAnsiTheme="minorHAnsi"/>
        </w:rPr>
      </w:pPr>
      <w:r w:rsidRPr="00E8363A">
        <w:rPr>
          <w:rFonts w:asciiTheme="minorHAnsi" w:hAnsiTheme="minorHAnsi"/>
        </w:rPr>
        <w:t>One from a supervisor (either a volunteer position or from an employer) demonstrating strong work ethic which goes beyond the normal.</w:t>
      </w:r>
    </w:p>
    <w:p w:rsidR="00C9135D" w:rsidRPr="00E8363A" w:rsidRDefault="00C9135D" w:rsidP="003B19B8">
      <w:pPr>
        <w:rPr>
          <w:rFonts w:asciiTheme="minorHAnsi" w:hAnsiTheme="minorHAnsi"/>
        </w:rPr>
      </w:pPr>
    </w:p>
    <w:p w:rsidR="00582176" w:rsidRPr="00400B4F" w:rsidRDefault="007F0C72" w:rsidP="00582176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  <w:lang w:val="en-CA" w:eastAsia="en-CA"/>
        </w:rPr>
        <w:lastRenderedPageBreak/>
        <w:drawing>
          <wp:anchor distT="0" distB="0" distL="114300" distR="114300" simplePos="0" relativeHeight="251666944" behindDoc="0" locked="0" layoutInCell="1" allowOverlap="1" wp14:anchorId="2DF4F4B5" wp14:editId="295C8445">
            <wp:simplePos x="0" y="0"/>
            <wp:positionH relativeFrom="margin">
              <wp:posOffset>-95250</wp:posOffset>
            </wp:positionH>
            <wp:positionV relativeFrom="margin">
              <wp:posOffset>-47625</wp:posOffset>
            </wp:positionV>
            <wp:extent cx="2705100" cy="920750"/>
            <wp:effectExtent l="0" t="0" r="0" b="0"/>
            <wp:wrapSquare wrapText="bothSides"/>
            <wp:docPr id="8" name="Picture 8" descr="Club of Grande Pr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ub of Grande Prai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176" w:rsidRPr="00400B4F">
        <w:rPr>
          <w:rFonts w:asciiTheme="minorHAnsi" w:hAnsiTheme="minorHAnsi"/>
          <w:b/>
          <w:sz w:val="32"/>
          <w:szCs w:val="32"/>
        </w:rPr>
        <w:t>ROTARY CLUB OF GRANDE PRAIRIE</w:t>
      </w:r>
    </w:p>
    <w:p w:rsidR="00582176" w:rsidRPr="00AB276A" w:rsidRDefault="00582176" w:rsidP="00582176">
      <w:pPr>
        <w:tabs>
          <w:tab w:val="left" w:pos="360"/>
          <w:tab w:val="left" w:pos="2520"/>
        </w:tabs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 xml:space="preserve">ROTARY SERVICE SCHOLARSHIPS </w:t>
      </w:r>
    </w:p>
    <w:p w:rsidR="00582176" w:rsidRPr="00AB276A" w:rsidRDefault="00582176" w:rsidP="00582176">
      <w:pPr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>APPLICATION FORM</w:t>
      </w:r>
    </w:p>
    <w:p w:rsidR="00F90035" w:rsidRDefault="00F90035" w:rsidP="003B19B8">
      <w:pPr>
        <w:rPr>
          <w:rFonts w:asciiTheme="minorHAnsi" w:hAnsiTheme="minorHAnsi"/>
          <w:b/>
        </w:rPr>
      </w:pPr>
    </w:p>
    <w:p w:rsidR="00F90035" w:rsidRDefault="00F90035" w:rsidP="003B19B8">
      <w:pPr>
        <w:rPr>
          <w:rFonts w:asciiTheme="minorHAnsi" w:hAnsiTheme="minorHAnsi"/>
          <w:b/>
        </w:rPr>
      </w:pPr>
    </w:p>
    <w:p w:rsidR="00DE1B7C" w:rsidRDefault="00DE1B7C" w:rsidP="003B19B8">
      <w:pPr>
        <w:rPr>
          <w:rFonts w:asciiTheme="minorHAnsi" w:hAnsiTheme="minorHAnsi"/>
          <w:b/>
        </w:rPr>
      </w:pPr>
    </w:p>
    <w:p w:rsidR="00DE1B7C" w:rsidRDefault="00DE1B7C" w:rsidP="003B19B8">
      <w:pPr>
        <w:rPr>
          <w:rFonts w:asciiTheme="minorHAnsi" w:hAnsiTheme="minorHAnsi"/>
          <w:b/>
        </w:rPr>
      </w:pPr>
    </w:p>
    <w:p w:rsidR="00C9135D" w:rsidRDefault="00C9135D" w:rsidP="003B19B8">
      <w:pPr>
        <w:rPr>
          <w:rFonts w:asciiTheme="minorHAnsi" w:hAnsiTheme="minorHAnsi"/>
          <w:b/>
        </w:rPr>
      </w:pPr>
      <w:r w:rsidRPr="00E8363A">
        <w:rPr>
          <w:rFonts w:asciiTheme="minorHAnsi" w:hAnsiTheme="minorHAnsi"/>
          <w:b/>
        </w:rPr>
        <w:t>SECTION FOUR – Personal Statement:</w:t>
      </w:r>
    </w:p>
    <w:p w:rsidR="00F90035" w:rsidRPr="00E8363A" w:rsidRDefault="00F90035" w:rsidP="003B19B8">
      <w:pPr>
        <w:rPr>
          <w:rFonts w:asciiTheme="minorHAnsi" w:hAnsiTheme="minorHAnsi"/>
          <w:b/>
        </w:rPr>
      </w:pPr>
    </w:p>
    <w:p w:rsidR="00C9135D" w:rsidRPr="00E8363A" w:rsidRDefault="00C9135D" w:rsidP="003B19B8">
      <w:pPr>
        <w:rPr>
          <w:rFonts w:asciiTheme="minorHAnsi" w:hAnsiTheme="minorHAnsi"/>
        </w:rPr>
      </w:pPr>
      <w:r w:rsidRPr="00E8363A">
        <w:rPr>
          <w:rFonts w:asciiTheme="minorHAnsi" w:hAnsiTheme="minorHAnsi"/>
        </w:rPr>
        <w:t>In your own words, make a statement as to why you feel that the Selection Committee should give you consideration for this award. Your response should reflect your</w:t>
      </w:r>
      <w:r w:rsidR="00841FE7" w:rsidRPr="00E8363A">
        <w:rPr>
          <w:rFonts w:asciiTheme="minorHAnsi" w:hAnsiTheme="minorHAnsi"/>
        </w:rPr>
        <w:t xml:space="preserve"> experiences in such areas as: serving</w:t>
      </w:r>
      <w:r w:rsidR="00AB101A" w:rsidRPr="00E8363A">
        <w:rPr>
          <w:rFonts w:asciiTheme="minorHAnsi" w:hAnsiTheme="minorHAnsi"/>
        </w:rPr>
        <w:t xml:space="preserve"> others, meeting challenges, working hard to develop a better high school community.</w:t>
      </w:r>
    </w:p>
    <w:p w:rsidR="00AB101A" w:rsidRPr="00E8363A" w:rsidRDefault="00AB101A" w:rsidP="003B19B8">
      <w:pPr>
        <w:rPr>
          <w:rFonts w:asciiTheme="minorHAnsi" w:hAnsiTheme="minorHAnsi"/>
        </w:rPr>
      </w:pPr>
    </w:p>
    <w:p w:rsidR="00E63430" w:rsidRDefault="00AB101A" w:rsidP="00AB276A">
      <w:pPr>
        <w:spacing w:line="360" w:lineRule="auto"/>
        <w:rPr>
          <w:rFonts w:asciiTheme="minorHAnsi" w:hAnsiTheme="minorHAnsi"/>
          <w:u w:val="single"/>
        </w:rPr>
      </w:pPr>
      <w:r w:rsidRPr="00E8363A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D30BC8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u w:val="single"/>
        </w:rPr>
        <w:tab/>
      </w:r>
    </w:p>
    <w:p w:rsidR="00AB276A" w:rsidRDefault="00E63430" w:rsidP="00AB276A">
      <w:pPr>
        <w:spacing w:line="36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 w:rsidR="00AB276A">
        <w:rPr>
          <w:rFonts w:asciiTheme="minorHAnsi" w:hAnsiTheme="minorHAnsi"/>
          <w:sz w:val="36"/>
          <w:szCs w:val="36"/>
        </w:rPr>
        <w:br w:type="page"/>
      </w:r>
    </w:p>
    <w:p w:rsidR="00582176" w:rsidRPr="00400B4F" w:rsidRDefault="007F0C72" w:rsidP="00582176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  <w:lang w:val="en-CA" w:eastAsia="en-CA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38100</wp:posOffset>
            </wp:positionV>
            <wp:extent cx="2705100" cy="920750"/>
            <wp:effectExtent l="0" t="0" r="0" b="0"/>
            <wp:wrapSquare wrapText="bothSides"/>
            <wp:docPr id="9" name="Picture 9" descr="Club of Grande Pr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ub of Grande Prai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176" w:rsidRPr="00400B4F">
        <w:rPr>
          <w:rFonts w:asciiTheme="minorHAnsi" w:hAnsiTheme="minorHAnsi"/>
          <w:b/>
          <w:sz w:val="32"/>
          <w:szCs w:val="32"/>
        </w:rPr>
        <w:t>ROTARY CLUB OF GRANDE PRAIRIE</w:t>
      </w:r>
    </w:p>
    <w:p w:rsidR="00582176" w:rsidRPr="00AB276A" w:rsidRDefault="00582176" w:rsidP="00582176">
      <w:pPr>
        <w:tabs>
          <w:tab w:val="left" w:pos="360"/>
          <w:tab w:val="left" w:pos="2520"/>
        </w:tabs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 xml:space="preserve">ROTARY SERVICE SCHOLARSHIPS </w:t>
      </w:r>
    </w:p>
    <w:p w:rsidR="00582176" w:rsidRPr="00AB276A" w:rsidRDefault="00582176" w:rsidP="00582176">
      <w:pPr>
        <w:jc w:val="right"/>
        <w:rPr>
          <w:rFonts w:asciiTheme="minorHAnsi" w:hAnsiTheme="minorHAnsi"/>
          <w:sz w:val="32"/>
          <w:szCs w:val="32"/>
        </w:rPr>
      </w:pPr>
      <w:r w:rsidRPr="00AB276A">
        <w:rPr>
          <w:rFonts w:asciiTheme="minorHAnsi" w:hAnsiTheme="minorHAnsi"/>
          <w:sz w:val="32"/>
          <w:szCs w:val="32"/>
        </w:rPr>
        <w:t>APPLICATION FORM</w:t>
      </w:r>
    </w:p>
    <w:p w:rsidR="009E6584" w:rsidRPr="00E8363A" w:rsidRDefault="009E6584" w:rsidP="003B19B8">
      <w:pPr>
        <w:spacing w:line="360" w:lineRule="auto"/>
        <w:rPr>
          <w:rFonts w:asciiTheme="minorHAnsi" w:hAnsiTheme="minorHAnsi"/>
        </w:rPr>
      </w:pPr>
    </w:p>
    <w:p w:rsidR="00DE1B7C" w:rsidRDefault="00DE1B7C" w:rsidP="003B19B8">
      <w:pPr>
        <w:spacing w:line="360" w:lineRule="auto"/>
        <w:rPr>
          <w:rFonts w:asciiTheme="minorHAnsi" w:hAnsiTheme="minorHAnsi"/>
          <w:b/>
        </w:rPr>
      </w:pPr>
    </w:p>
    <w:p w:rsidR="009E6584" w:rsidRPr="00E8363A" w:rsidRDefault="009E6584" w:rsidP="003B19B8">
      <w:pPr>
        <w:spacing w:line="360" w:lineRule="auto"/>
        <w:rPr>
          <w:rFonts w:asciiTheme="minorHAnsi" w:hAnsiTheme="minorHAnsi"/>
          <w:b/>
        </w:rPr>
      </w:pPr>
      <w:r w:rsidRPr="00E8363A">
        <w:rPr>
          <w:rFonts w:asciiTheme="minorHAnsi" w:hAnsiTheme="minorHAnsi"/>
          <w:b/>
        </w:rPr>
        <w:t>SECTION FIVE: Declaration of Applicant</w:t>
      </w:r>
    </w:p>
    <w:p w:rsidR="009E6584" w:rsidRPr="00E8363A" w:rsidRDefault="009E6584" w:rsidP="003B19B8">
      <w:pPr>
        <w:spacing w:line="360" w:lineRule="auto"/>
        <w:rPr>
          <w:rFonts w:asciiTheme="minorHAnsi" w:hAnsiTheme="minorHAnsi"/>
        </w:rPr>
      </w:pPr>
    </w:p>
    <w:p w:rsidR="009E6584" w:rsidRPr="00E8363A" w:rsidRDefault="009E6584" w:rsidP="003B19B8">
      <w:pPr>
        <w:spacing w:line="360" w:lineRule="auto"/>
        <w:rPr>
          <w:rFonts w:asciiTheme="minorHAnsi" w:hAnsiTheme="minorHAnsi"/>
        </w:rPr>
      </w:pPr>
      <w:r w:rsidRPr="00E8363A">
        <w:rPr>
          <w:rFonts w:asciiTheme="minorHAnsi" w:hAnsiTheme="minorHAnsi"/>
        </w:rPr>
        <w:tab/>
        <w:t>I declare that I have answered all questions applicable to me and that all information is true and complete. I also grant permission for the selection committee to inquire into and receive information pertaining to my high school academic performance and my post-secondary enrollment status.</w:t>
      </w:r>
    </w:p>
    <w:p w:rsidR="009E6584" w:rsidRPr="00E8363A" w:rsidRDefault="009E6584" w:rsidP="003B19B8">
      <w:pPr>
        <w:spacing w:line="360" w:lineRule="auto"/>
        <w:rPr>
          <w:rFonts w:asciiTheme="minorHAnsi" w:hAnsiTheme="minorHAnsi"/>
        </w:rPr>
      </w:pPr>
    </w:p>
    <w:p w:rsidR="009E6584" w:rsidRPr="00E8363A" w:rsidRDefault="009E6584" w:rsidP="003B19B8">
      <w:pPr>
        <w:rPr>
          <w:rFonts w:asciiTheme="minorHAnsi" w:hAnsiTheme="minorHAnsi"/>
        </w:rPr>
      </w:pPr>
      <w:r w:rsidRPr="00E8363A">
        <w:rPr>
          <w:rFonts w:asciiTheme="minorHAnsi" w:hAnsiTheme="minorHAnsi"/>
        </w:rPr>
        <w:t>____________________________________                   ________________________________</w:t>
      </w:r>
    </w:p>
    <w:p w:rsidR="009E6584" w:rsidRPr="00E8363A" w:rsidRDefault="009E6584" w:rsidP="003B19B8">
      <w:pPr>
        <w:rPr>
          <w:rFonts w:asciiTheme="minorHAnsi" w:hAnsiTheme="minorHAnsi"/>
        </w:rPr>
      </w:pPr>
      <w:r w:rsidRPr="00E8363A">
        <w:rPr>
          <w:rFonts w:asciiTheme="minorHAnsi" w:hAnsiTheme="minorHAnsi"/>
        </w:rPr>
        <w:t>Signature of Applicant</w:t>
      </w:r>
      <w:r w:rsidRPr="00E8363A">
        <w:rPr>
          <w:rFonts w:asciiTheme="minorHAnsi" w:hAnsiTheme="minorHAnsi"/>
        </w:rPr>
        <w:tab/>
      </w:r>
      <w:r w:rsidRPr="00E8363A">
        <w:rPr>
          <w:rFonts w:asciiTheme="minorHAnsi" w:hAnsiTheme="minorHAnsi"/>
        </w:rPr>
        <w:tab/>
      </w:r>
      <w:r w:rsidRPr="00E8363A">
        <w:rPr>
          <w:rFonts w:asciiTheme="minorHAnsi" w:hAnsiTheme="minorHAnsi"/>
        </w:rPr>
        <w:tab/>
      </w:r>
      <w:r w:rsidRPr="00E8363A">
        <w:rPr>
          <w:rFonts w:asciiTheme="minorHAnsi" w:hAnsiTheme="minorHAnsi"/>
        </w:rPr>
        <w:tab/>
        <w:t xml:space="preserve">        Date</w:t>
      </w:r>
    </w:p>
    <w:p w:rsidR="009E6584" w:rsidRPr="00E8363A" w:rsidRDefault="009E6584" w:rsidP="003B19B8">
      <w:pPr>
        <w:rPr>
          <w:rFonts w:asciiTheme="minorHAnsi" w:hAnsiTheme="minorHAnsi"/>
        </w:rPr>
      </w:pPr>
    </w:p>
    <w:p w:rsidR="009E6584" w:rsidRPr="00E8363A" w:rsidRDefault="009E6584" w:rsidP="003B19B8">
      <w:pPr>
        <w:rPr>
          <w:rFonts w:asciiTheme="minorHAnsi" w:hAnsiTheme="minorHAnsi"/>
        </w:rPr>
      </w:pPr>
    </w:p>
    <w:p w:rsidR="009E6584" w:rsidRPr="00E8363A" w:rsidRDefault="009E6584" w:rsidP="003B19B8">
      <w:pPr>
        <w:rPr>
          <w:rFonts w:asciiTheme="minorHAnsi" w:hAnsiTheme="minorHAnsi"/>
        </w:rPr>
      </w:pPr>
    </w:p>
    <w:p w:rsidR="009E6584" w:rsidRPr="00680C8A" w:rsidRDefault="00680C8A" w:rsidP="003B19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Application Processing Information:</w:t>
      </w:r>
    </w:p>
    <w:p w:rsidR="00680C8A" w:rsidRDefault="00680C8A" w:rsidP="003B19B8">
      <w:pPr>
        <w:rPr>
          <w:rFonts w:asciiTheme="minorHAnsi" w:hAnsiTheme="minorHAnsi"/>
        </w:rPr>
      </w:pPr>
    </w:p>
    <w:p w:rsidR="00680C8A" w:rsidRDefault="00680C8A" w:rsidP="00680C8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80C8A">
        <w:rPr>
          <w:rFonts w:asciiTheme="minorHAnsi" w:hAnsiTheme="minorHAnsi"/>
        </w:rPr>
        <w:t>Please submit this application form to your High School P</w:t>
      </w:r>
      <w:r>
        <w:rPr>
          <w:rFonts w:asciiTheme="minorHAnsi" w:hAnsiTheme="minorHAnsi"/>
        </w:rPr>
        <w:t>rincipal</w:t>
      </w:r>
    </w:p>
    <w:p w:rsidR="00680C8A" w:rsidRPr="00680C8A" w:rsidRDefault="00F625BF" w:rsidP="00680C8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contact your school </w:t>
      </w:r>
      <w:r w:rsidR="00680C8A" w:rsidRPr="00680C8A">
        <w:rPr>
          <w:rFonts w:asciiTheme="minorHAnsi" w:hAnsiTheme="minorHAnsi"/>
        </w:rPr>
        <w:t xml:space="preserve">for application </w:t>
      </w:r>
      <w:r>
        <w:rPr>
          <w:rFonts w:asciiTheme="minorHAnsi" w:hAnsiTheme="minorHAnsi"/>
        </w:rPr>
        <w:t>deadline.</w:t>
      </w:r>
    </w:p>
    <w:p w:rsidR="00680C8A" w:rsidRPr="00680C8A" w:rsidRDefault="00680C8A" w:rsidP="00680C8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80C8A">
        <w:rPr>
          <w:rFonts w:asciiTheme="minorHAnsi" w:hAnsiTheme="minorHAnsi"/>
        </w:rPr>
        <w:t>Your High School will choose the recipient for this award</w:t>
      </w:r>
    </w:p>
    <w:p w:rsidR="00680C8A" w:rsidRDefault="00680C8A" w:rsidP="00680C8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Successful recipients will receive a letter from Rotary by the end of June</w:t>
      </w:r>
    </w:p>
    <w:p w:rsidR="00680C8A" w:rsidRPr="00680C8A" w:rsidRDefault="00680C8A" w:rsidP="00680C8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Rotary will require confirmation of attendance at a post-secondary institution.  More details surrounding this confirmation will be included in your congratulatory letter.</w:t>
      </w:r>
    </w:p>
    <w:sectPr w:rsidR="00680C8A" w:rsidRPr="00680C8A" w:rsidSect="00D30BC8">
      <w:headerReference w:type="default" r:id="rId11"/>
      <w:footerReference w:type="defaul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34" w:rsidRDefault="00312A34" w:rsidP="008F7A5F">
      <w:r>
        <w:separator/>
      </w:r>
    </w:p>
  </w:endnote>
  <w:endnote w:type="continuationSeparator" w:id="0">
    <w:p w:rsidR="00312A34" w:rsidRDefault="00312A34" w:rsidP="008F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5F" w:rsidRDefault="008F7A5F" w:rsidP="000C243C">
    <w:pPr>
      <w:rPr>
        <w:rFonts w:asciiTheme="minorHAnsi" w:hAnsiTheme="minorHAnsi"/>
        <w:sz w:val="16"/>
        <w:szCs w:val="16"/>
      </w:rPr>
    </w:pPr>
    <w:r w:rsidRPr="000C243C">
      <w:rPr>
        <w:rFonts w:asciiTheme="minorHAnsi" w:hAnsiTheme="minorHAnsi"/>
        <w:sz w:val="16"/>
        <w:szCs w:val="16"/>
      </w:rPr>
      <w:t xml:space="preserve">Meets: Friday 12:15 at Quality Inn  </w:t>
    </w:r>
    <w:r w:rsidR="000C243C" w:rsidRPr="000C243C">
      <w:rPr>
        <w:rFonts w:asciiTheme="minorHAnsi" w:hAnsiTheme="minorHAnsi"/>
        <w:sz w:val="16"/>
        <w:szCs w:val="16"/>
      </w:rPr>
      <w:tab/>
    </w:r>
    <w:r w:rsidR="000C243C" w:rsidRPr="000C243C">
      <w:rPr>
        <w:rFonts w:asciiTheme="minorHAnsi" w:hAnsiTheme="minorHAnsi"/>
        <w:sz w:val="16"/>
        <w:szCs w:val="16"/>
      </w:rPr>
      <w:tab/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 w:rsidRPr="000C243C">
      <w:rPr>
        <w:rFonts w:asciiTheme="minorHAnsi" w:hAnsiTheme="minorHAnsi"/>
        <w:sz w:val="16"/>
        <w:szCs w:val="16"/>
      </w:rPr>
      <w:t xml:space="preserve">Rotary </w:t>
    </w:r>
    <w:proofErr w:type="gramStart"/>
    <w:r w:rsidR="000C243C" w:rsidRPr="000C243C">
      <w:rPr>
        <w:rFonts w:asciiTheme="minorHAnsi" w:hAnsiTheme="minorHAnsi"/>
        <w:sz w:val="16"/>
        <w:szCs w:val="16"/>
      </w:rPr>
      <w:t xml:space="preserve">District </w:t>
    </w:r>
    <w:r w:rsidRPr="000C243C">
      <w:rPr>
        <w:rFonts w:asciiTheme="minorHAnsi" w:hAnsiTheme="minorHAnsi"/>
        <w:sz w:val="16"/>
        <w:szCs w:val="16"/>
      </w:rPr>
      <w:t xml:space="preserve"> 5370</w:t>
    </w:r>
    <w:proofErr w:type="gramEnd"/>
    <w:r w:rsidR="000C243C" w:rsidRPr="000C243C">
      <w:rPr>
        <w:rFonts w:asciiTheme="minorHAnsi" w:hAnsiTheme="minorHAnsi"/>
        <w:sz w:val="16"/>
        <w:szCs w:val="16"/>
      </w:rPr>
      <w:t xml:space="preserve"> </w:t>
    </w:r>
    <w:r w:rsidR="000C243C">
      <w:rPr>
        <w:rFonts w:asciiTheme="minorHAnsi" w:hAnsiTheme="minorHAnsi"/>
        <w:sz w:val="16"/>
        <w:szCs w:val="16"/>
      </w:rPr>
      <w:tab/>
    </w:r>
    <w:r w:rsidR="000C243C">
      <w:rPr>
        <w:rFonts w:asciiTheme="minorHAnsi" w:hAnsiTheme="minorHAnsi"/>
        <w:sz w:val="16"/>
        <w:szCs w:val="16"/>
      </w:rPr>
      <w:tab/>
    </w:r>
    <w:r w:rsidR="000C243C">
      <w:rPr>
        <w:rFonts w:asciiTheme="minorHAnsi" w:hAnsiTheme="minorHAnsi"/>
        <w:sz w:val="16"/>
        <w:szCs w:val="16"/>
      </w:rPr>
      <w:tab/>
    </w:r>
    <w:r w:rsidR="000C243C">
      <w:rPr>
        <w:rFonts w:asciiTheme="minorHAnsi" w:hAnsiTheme="minorHAnsi"/>
        <w:sz w:val="16"/>
        <w:szCs w:val="16"/>
      </w:rPr>
      <w:tab/>
    </w:r>
    <w:r w:rsidR="000C243C">
      <w:rPr>
        <w:rFonts w:asciiTheme="minorHAnsi" w:hAnsiTheme="minorHAnsi"/>
        <w:sz w:val="16"/>
        <w:szCs w:val="16"/>
      </w:rPr>
      <w:tab/>
    </w:r>
    <w:r w:rsidR="000C243C" w:rsidRPr="000C243C">
      <w:rPr>
        <w:rFonts w:asciiTheme="minorHAnsi" w:hAnsiTheme="minorHAnsi"/>
        <w:sz w:val="16"/>
        <w:szCs w:val="16"/>
      </w:rPr>
      <w:t xml:space="preserve">Page </w:t>
    </w:r>
    <w:r w:rsidR="000C243C" w:rsidRPr="000C243C">
      <w:rPr>
        <w:rFonts w:asciiTheme="minorHAnsi" w:hAnsiTheme="minorHAnsi"/>
        <w:b/>
        <w:sz w:val="16"/>
        <w:szCs w:val="16"/>
      </w:rPr>
      <w:fldChar w:fldCharType="begin"/>
    </w:r>
    <w:r w:rsidR="000C243C" w:rsidRPr="000C243C">
      <w:rPr>
        <w:rFonts w:asciiTheme="minorHAnsi" w:hAnsiTheme="minorHAnsi"/>
        <w:b/>
        <w:sz w:val="16"/>
        <w:szCs w:val="16"/>
      </w:rPr>
      <w:instrText xml:space="preserve"> PAGE  \* Arabic  \* MERGEFORMAT </w:instrText>
    </w:r>
    <w:r w:rsidR="000C243C" w:rsidRPr="000C243C">
      <w:rPr>
        <w:rFonts w:asciiTheme="minorHAnsi" w:hAnsiTheme="minorHAnsi"/>
        <w:b/>
        <w:sz w:val="16"/>
        <w:szCs w:val="16"/>
      </w:rPr>
      <w:fldChar w:fldCharType="separate"/>
    </w:r>
    <w:r w:rsidR="00987F7E">
      <w:rPr>
        <w:rFonts w:asciiTheme="minorHAnsi" w:hAnsiTheme="minorHAnsi"/>
        <w:b/>
        <w:noProof/>
        <w:sz w:val="16"/>
        <w:szCs w:val="16"/>
      </w:rPr>
      <w:t>1</w:t>
    </w:r>
    <w:r w:rsidR="000C243C" w:rsidRPr="000C243C">
      <w:rPr>
        <w:rFonts w:asciiTheme="minorHAnsi" w:hAnsiTheme="minorHAnsi"/>
        <w:b/>
        <w:sz w:val="16"/>
        <w:szCs w:val="16"/>
      </w:rPr>
      <w:fldChar w:fldCharType="end"/>
    </w:r>
    <w:r w:rsidR="000C243C" w:rsidRPr="000C243C">
      <w:rPr>
        <w:rFonts w:asciiTheme="minorHAnsi" w:hAnsiTheme="minorHAnsi"/>
        <w:sz w:val="16"/>
        <w:szCs w:val="16"/>
      </w:rPr>
      <w:t xml:space="preserve"> of </w:t>
    </w:r>
    <w:r w:rsidR="000C243C" w:rsidRPr="000C243C">
      <w:rPr>
        <w:rFonts w:asciiTheme="minorHAnsi" w:hAnsiTheme="minorHAnsi"/>
        <w:b/>
        <w:sz w:val="16"/>
        <w:szCs w:val="16"/>
      </w:rPr>
      <w:fldChar w:fldCharType="begin"/>
    </w:r>
    <w:r w:rsidR="000C243C" w:rsidRPr="000C243C">
      <w:rPr>
        <w:rFonts w:asciiTheme="minorHAnsi" w:hAnsiTheme="minorHAnsi"/>
        <w:b/>
        <w:sz w:val="16"/>
        <w:szCs w:val="16"/>
      </w:rPr>
      <w:instrText xml:space="preserve"> NUMPAGES  \* Arabic  \* MERGEFORMAT </w:instrText>
    </w:r>
    <w:r w:rsidR="000C243C" w:rsidRPr="000C243C">
      <w:rPr>
        <w:rFonts w:asciiTheme="minorHAnsi" w:hAnsiTheme="minorHAnsi"/>
        <w:b/>
        <w:sz w:val="16"/>
        <w:szCs w:val="16"/>
      </w:rPr>
      <w:fldChar w:fldCharType="separate"/>
    </w:r>
    <w:r w:rsidR="00987F7E">
      <w:rPr>
        <w:rFonts w:asciiTheme="minorHAnsi" w:hAnsiTheme="minorHAnsi"/>
        <w:b/>
        <w:noProof/>
        <w:sz w:val="16"/>
        <w:szCs w:val="16"/>
      </w:rPr>
      <w:t>4</w:t>
    </w:r>
    <w:r w:rsidR="000C243C" w:rsidRPr="000C243C">
      <w:rPr>
        <w:rFonts w:asciiTheme="minorHAnsi" w:hAnsiTheme="minorHAnsi"/>
        <w:b/>
        <w:sz w:val="16"/>
        <w:szCs w:val="16"/>
      </w:rPr>
      <w:fldChar w:fldCharType="end"/>
    </w:r>
  </w:p>
  <w:p w:rsidR="008F7A5F" w:rsidRPr="000C243C" w:rsidRDefault="00312A34" w:rsidP="000C243C">
    <w:pPr>
      <w:rPr>
        <w:rFonts w:asciiTheme="minorHAnsi" w:hAnsiTheme="minorHAnsi"/>
        <w:sz w:val="16"/>
        <w:szCs w:val="16"/>
      </w:rPr>
    </w:pPr>
    <w:hyperlink r:id="rId1" w:history="1">
      <w:r w:rsidR="000C243C" w:rsidRPr="000C243C">
        <w:rPr>
          <w:rStyle w:val="Hyperlink"/>
          <w:rFonts w:asciiTheme="minorHAnsi" w:hAnsiTheme="minorHAnsi"/>
          <w:iCs/>
          <w:sz w:val="16"/>
          <w:szCs w:val="16"/>
        </w:rPr>
        <w:t>www.gprotary.com</w:t>
      </w:r>
    </w:hyperlink>
    <w:r w:rsidR="000C243C" w:rsidRPr="000C243C">
      <w:rPr>
        <w:rStyle w:val="Hyperlink"/>
        <w:rFonts w:asciiTheme="minorHAnsi" w:hAnsiTheme="minorHAnsi"/>
        <w:iCs/>
        <w:sz w:val="16"/>
        <w:szCs w:val="16"/>
      </w:rPr>
      <w:t xml:space="preserve"> </w:t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>
      <w:rPr>
        <w:rStyle w:val="Hyperlink"/>
        <w:rFonts w:asciiTheme="minorHAnsi" w:hAnsiTheme="minorHAnsi"/>
        <w:iCs/>
        <w:sz w:val="16"/>
        <w:szCs w:val="16"/>
        <w:u w:val="none"/>
      </w:rPr>
      <w:tab/>
    </w:r>
    <w:r w:rsidR="000C243C" w:rsidRPr="000C243C">
      <w:rPr>
        <w:rFonts w:asciiTheme="minorHAnsi" w:hAnsiTheme="minorHAnsi"/>
        <w:sz w:val="16"/>
        <w:szCs w:val="16"/>
      </w:rPr>
      <w:t>Chartered 1951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34" w:rsidRDefault="00312A34" w:rsidP="008F7A5F">
      <w:r>
        <w:separator/>
      </w:r>
    </w:p>
  </w:footnote>
  <w:footnote w:type="continuationSeparator" w:id="0">
    <w:p w:rsidR="00312A34" w:rsidRDefault="00312A34" w:rsidP="008F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8E" w:rsidRDefault="0044078E" w:rsidP="004407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0ACB"/>
    <w:multiLevelType w:val="hybridMultilevel"/>
    <w:tmpl w:val="934A1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47F41"/>
    <w:multiLevelType w:val="hybridMultilevel"/>
    <w:tmpl w:val="5B14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63E4"/>
    <w:multiLevelType w:val="hybridMultilevel"/>
    <w:tmpl w:val="E45AE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70B55"/>
    <w:multiLevelType w:val="hybridMultilevel"/>
    <w:tmpl w:val="BBAC6E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53"/>
    <w:rsid w:val="00000B51"/>
    <w:rsid w:val="00001493"/>
    <w:rsid w:val="00004428"/>
    <w:rsid w:val="00050C53"/>
    <w:rsid w:val="00084F49"/>
    <w:rsid w:val="00085B1B"/>
    <w:rsid w:val="000C243C"/>
    <w:rsid w:val="001050FC"/>
    <w:rsid w:val="00117883"/>
    <w:rsid w:val="001540DA"/>
    <w:rsid w:val="001A1135"/>
    <w:rsid w:val="001E6778"/>
    <w:rsid w:val="00250DC7"/>
    <w:rsid w:val="00312A34"/>
    <w:rsid w:val="00371D0A"/>
    <w:rsid w:val="0038472A"/>
    <w:rsid w:val="003916A5"/>
    <w:rsid w:val="003A4557"/>
    <w:rsid w:val="003B19B8"/>
    <w:rsid w:val="003F075F"/>
    <w:rsid w:val="00400B4F"/>
    <w:rsid w:val="0044078E"/>
    <w:rsid w:val="004512F4"/>
    <w:rsid w:val="00464A39"/>
    <w:rsid w:val="00470D5A"/>
    <w:rsid w:val="004C51FB"/>
    <w:rsid w:val="00582176"/>
    <w:rsid w:val="005C1F83"/>
    <w:rsid w:val="006064DC"/>
    <w:rsid w:val="00665AE1"/>
    <w:rsid w:val="00680C8A"/>
    <w:rsid w:val="006F5953"/>
    <w:rsid w:val="0070049F"/>
    <w:rsid w:val="00762C86"/>
    <w:rsid w:val="007B7D65"/>
    <w:rsid w:val="007C6EDB"/>
    <w:rsid w:val="007F0C72"/>
    <w:rsid w:val="00811B51"/>
    <w:rsid w:val="00841FE7"/>
    <w:rsid w:val="00895A5D"/>
    <w:rsid w:val="008B33E5"/>
    <w:rsid w:val="008F7A5F"/>
    <w:rsid w:val="0092606E"/>
    <w:rsid w:val="00927A41"/>
    <w:rsid w:val="0098458E"/>
    <w:rsid w:val="00987F7E"/>
    <w:rsid w:val="00993711"/>
    <w:rsid w:val="009E028E"/>
    <w:rsid w:val="009E5D96"/>
    <w:rsid w:val="009E6584"/>
    <w:rsid w:val="00A01CA5"/>
    <w:rsid w:val="00A07146"/>
    <w:rsid w:val="00A156B4"/>
    <w:rsid w:val="00A4232D"/>
    <w:rsid w:val="00A46488"/>
    <w:rsid w:val="00AA536A"/>
    <w:rsid w:val="00AB101A"/>
    <w:rsid w:val="00AB1694"/>
    <w:rsid w:val="00AB276A"/>
    <w:rsid w:val="00B26535"/>
    <w:rsid w:val="00B56DCF"/>
    <w:rsid w:val="00B95099"/>
    <w:rsid w:val="00BB0261"/>
    <w:rsid w:val="00BF147A"/>
    <w:rsid w:val="00C2583B"/>
    <w:rsid w:val="00C9135D"/>
    <w:rsid w:val="00CF5D09"/>
    <w:rsid w:val="00D30BC8"/>
    <w:rsid w:val="00DE1B7C"/>
    <w:rsid w:val="00E35EEE"/>
    <w:rsid w:val="00E525C4"/>
    <w:rsid w:val="00E63430"/>
    <w:rsid w:val="00E6759B"/>
    <w:rsid w:val="00E8363A"/>
    <w:rsid w:val="00EC3FB9"/>
    <w:rsid w:val="00EE24C5"/>
    <w:rsid w:val="00F1727C"/>
    <w:rsid w:val="00F27559"/>
    <w:rsid w:val="00F5180E"/>
    <w:rsid w:val="00F625BF"/>
    <w:rsid w:val="00F73014"/>
    <w:rsid w:val="00F90035"/>
    <w:rsid w:val="00F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B70AA6-9595-47ED-8BFC-F76B52E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4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3FB9"/>
    <w:rPr>
      <w:color w:val="0000FF"/>
      <w:u w:val="single"/>
    </w:rPr>
  </w:style>
  <w:style w:type="paragraph" w:styleId="Header">
    <w:name w:val="header"/>
    <w:basedOn w:val="Normal"/>
    <w:link w:val="HeaderChar"/>
    <w:rsid w:val="008F7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7A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7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A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3430"/>
    <w:pPr>
      <w:ind w:left="720"/>
    </w:pPr>
    <w:rPr>
      <w:rFonts w:ascii="Calibri" w:eastAsia="Calibri" w:hAnsi="Calibri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rsid w:val="00AB1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rot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F684-EC3B-437E-994C-4B2E6CDC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ROTARY CLUB OF GRANDE PRAIRIE</vt:lpstr>
    </vt:vector>
  </TitlesOfParts>
  <Company>ATB Financial</Company>
  <LinksUpToDate>false</LinksUpToDate>
  <CharactersWithSpaces>5706</CharactersWithSpaces>
  <SharedDoc>false</SharedDoc>
  <HLinks>
    <vt:vector size="6" baseType="variant"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http://www.gprotary.com/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ROTARY CLUB OF GRANDE PRAIRIE</dc:title>
  <dc:creator>Lisa McMahon</dc:creator>
  <cp:lastModifiedBy>Gnatiuk, Don</cp:lastModifiedBy>
  <cp:revision>3</cp:revision>
  <cp:lastPrinted>2015-06-23T16:38:00Z</cp:lastPrinted>
  <dcterms:created xsi:type="dcterms:W3CDTF">2015-09-23T17:08:00Z</dcterms:created>
  <dcterms:modified xsi:type="dcterms:W3CDTF">2015-12-09T01:27:00Z</dcterms:modified>
</cp:coreProperties>
</file>